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FC" w:rsidRDefault="001C11FC">
      <w:pPr>
        <w:rPr>
          <w:rFonts w:ascii="Times New Roman" w:hAnsi="Times New Roman" w:cs="Times New Roman"/>
          <w:sz w:val="28"/>
          <w:szCs w:val="28"/>
        </w:rPr>
      </w:pPr>
    </w:p>
    <w:p w:rsidR="001C11FC" w:rsidRPr="001C11FC" w:rsidRDefault="001C11FC">
      <w:pPr>
        <w:rPr>
          <w:rFonts w:ascii="Times New Roman" w:hAnsi="Times New Roman" w:cs="Times New Roman"/>
          <w:b/>
          <w:sz w:val="28"/>
          <w:szCs w:val="28"/>
        </w:rPr>
      </w:pPr>
    </w:p>
    <w:p w:rsidR="001C11FC" w:rsidRPr="001C11FC" w:rsidRDefault="001C11F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11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«Балалар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11FC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11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үйі» МКҚК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–да Жаңа жылға арналған ертеңгіліктер</w:t>
      </w:r>
      <w:r w:rsidR="008C758A">
        <w:rPr>
          <w:rFonts w:ascii="Times New Roman" w:hAnsi="Times New Roman" w:cs="Times New Roman"/>
          <w:sz w:val="28"/>
          <w:szCs w:val="28"/>
          <w:lang w:val="kk-KZ"/>
        </w:rPr>
        <w:t xml:space="preserve"> жоспарланған түрде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25 желтоқсаннан бастап  29 желтоқсан /қоса алғанда/  аралығында жүргізілуде.  Олардың ішінде әр ұйымның және мекеме   балаларына ертеңгіліктер өткізіледі. </w:t>
      </w:r>
      <w:r w:rsidR="008C758A">
        <w:rPr>
          <w:rFonts w:ascii="Times New Roman" w:hAnsi="Times New Roman" w:cs="Times New Roman"/>
          <w:sz w:val="28"/>
          <w:szCs w:val="28"/>
          <w:lang w:val="kk-KZ"/>
        </w:rPr>
        <w:t xml:space="preserve">Барлық ертеңгіліктерді қоса алғанда – 29. </w:t>
      </w:r>
      <w:r>
        <w:rPr>
          <w:rFonts w:ascii="Times New Roman" w:hAnsi="Times New Roman" w:cs="Times New Roman"/>
          <w:sz w:val="28"/>
          <w:szCs w:val="28"/>
          <w:lang w:val="kk-KZ"/>
        </w:rPr>
        <w:t>Ертеңгілік  жасыл шырша жанында әсем безендірулермен  балалардың көңіл күйін  шаттыққа бөлеуде.  Кейіпкелері өз алдына түрлі ойындармен жандандыруда.  Балалардың қуанышында шек жоқ деп айта кетсей артық болмас...</w:t>
      </w:r>
    </w:p>
    <w:sectPr w:rsidR="001C11FC" w:rsidRPr="001C11FC" w:rsidSect="001C11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11FC"/>
    <w:rsid w:val="001C11FC"/>
    <w:rsid w:val="008B5070"/>
    <w:rsid w:val="008C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2017-12-27T06:43:00Z</dcterms:created>
  <dcterms:modified xsi:type="dcterms:W3CDTF">2017-12-27T06:58:00Z</dcterms:modified>
</cp:coreProperties>
</file>